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25" w:rsidRDefault="00704125">
      <w:pPr>
        <w:rPr>
          <w:rFonts w:ascii="Bangkok" w:hAnsi="Bangkok"/>
        </w:rPr>
      </w:pPr>
      <w:bookmarkStart w:id="0" w:name="_GoBack"/>
      <w:bookmarkEnd w:id="0"/>
    </w:p>
    <w:p w:rsidR="00704125" w:rsidRDefault="00704125">
      <w:pPr>
        <w:rPr>
          <w:rFonts w:ascii="Bangkok" w:hAnsi="Bangkok"/>
          <w:b/>
          <w:sz w:val="16"/>
        </w:rPr>
      </w:pPr>
    </w:p>
    <w:p w:rsidR="002F74EC" w:rsidRDefault="002F74EC">
      <w:pPr>
        <w:rPr>
          <w:rFonts w:ascii="Bangkok" w:hAnsi="Bangkok"/>
          <w:b/>
          <w:sz w:val="16"/>
        </w:rPr>
      </w:pPr>
    </w:p>
    <w:p w:rsidR="00704125" w:rsidRDefault="00704125" w:rsidP="006952FD">
      <w:pPr>
        <w:pStyle w:val="berschrift2"/>
      </w:pPr>
      <w:r w:rsidRPr="00131B6F">
        <w:rPr>
          <w:sz w:val="52"/>
        </w:rPr>
        <w:t>Ausstellungsbedingungen</w:t>
      </w:r>
      <w:r w:rsidR="006952FD">
        <w:rPr>
          <w:sz w:val="52"/>
        </w:rPr>
        <w:t xml:space="preserve"> 20</w:t>
      </w:r>
      <w:r w:rsidR="00210861">
        <w:rPr>
          <w:sz w:val="52"/>
        </w:rPr>
        <w:t>1</w:t>
      </w:r>
      <w:r w:rsidR="00C0318F">
        <w:rPr>
          <w:sz w:val="52"/>
        </w:rPr>
        <w:t>7</w:t>
      </w:r>
    </w:p>
    <w:p w:rsidR="00704125" w:rsidRDefault="00704125">
      <w:pPr>
        <w:pStyle w:val="Textkrper"/>
        <w:rPr>
          <w:sz w:val="28"/>
        </w:rPr>
      </w:pPr>
      <w:r>
        <w:rPr>
          <w:sz w:val="28"/>
        </w:rPr>
        <w:t>Pro Aussteller werden maximal ca. 4 Meter Ausstellungswand und höchstens 2 Tische zugeteilt.</w:t>
      </w:r>
      <w:r w:rsidR="00F0226E">
        <w:rPr>
          <w:sz w:val="28"/>
        </w:rPr>
        <w:t xml:space="preserve"> </w:t>
      </w:r>
      <w:r w:rsidR="00F0226E">
        <w:rPr>
          <w:b/>
          <w:sz w:val="28"/>
        </w:rPr>
        <w:t xml:space="preserve">Maße:  </w:t>
      </w:r>
      <w:r>
        <w:rPr>
          <w:b/>
          <w:sz w:val="28"/>
        </w:rPr>
        <w:t>Stellwand:</w:t>
      </w:r>
      <w:r>
        <w:rPr>
          <w:sz w:val="28"/>
        </w:rPr>
        <w:t xml:space="preserve"> 2,06 m hoch und 1,86 m breit - </w:t>
      </w:r>
      <w:r>
        <w:rPr>
          <w:b/>
          <w:sz w:val="28"/>
        </w:rPr>
        <w:t>Tisch:</w:t>
      </w:r>
      <w:r>
        <w:rPr>
          <w:sz w:val="28"/>
        </w:rPr>
        <w:t xml:space="preserve"> 1,80 x 0,70 m</w:t>
      </w:r>
    </w:p>
    <w:p w:rsidR="00EE2C0A" w:rsidRDefault="00EE2C0A">
      <w:pPr>
        <w:pStyle w:val="Textkrper"/>
        <w:rPr>
          <w:sz w:val="28"/>
        </w:rPr>
      </w:pPr>
    </w:p>
    <w:p w:rsidR="00EE2C0A" w:rsidRDefault="00EE2C0A">
      <w:pPr>
        <w:pStyle w:val="Textkrper"/>
        <w:rPr>
          <w:sz w:val="28"/>
        </w:rPr>
      </w:pPr>
      <w:r w:rsidRPr="00EE2C0A">
        <w:rPr>
          <w:b/>
          <w:sz w:val="28"/>
          <w:u w:val="single"/>
        </w:rPr>
        <w:t>ACHTUNG</w:t>
      </w:r>
      <w:r w:rsidR="00F0226E">
        <w:rPr>
          <w:b/>
          <w:sz w:val="28"/>
          <w:u w:val="single"/>
        </w:rPr>
        <w:t>:</w:t>
      </w:r>
      <w:r w:rsidR="00874269">
        <w:rPr>
          <w:b/>
          <w:sz w:val="28"/>
          <w:u w:val="single"/>
        </w:rPr>
        <w:t xml:space="preserve"> </w:t>
      </w:r>
      <w:r>
        <w:rPr>
          <w:sz w:val="28"/>
        </w:rPr>
        <w:t xml:space="preserve"> Zur Befestigung von Bildern dürfen </w:t>
      </w:r>
      <w:r w:rsidRPr="00EE2C0A">
        <w:rPr>
          <w:b/>
          <w:sz w:val="28"/>
          <w:u w:val="single"/>
        </w:rPr>
        <w:t xml:space="preserve">KEINE </w:t>
      </w:r>
      <w:r>
        <w:rPr>
          <w:sz w:val="28"/>
        </w:rPr>
        <w:t xml:space="preserve">Nägel mehr in die Wände eingeschlagen werden. </w:t>
      </w:r>
      <w:r w:rsidR="00045076">
        <w:rPr>
          <w:sz w:val="28"/>
        </w:rPr>
        <w:t xml:space="preserve">Klemmhaken und Nylonschnüre </w:t>
      </w:r>
      <w:r w:rsidR="00874269">
        <w:rPr>
          <w:sz w:val="28"/>
        </w:rPr>
        <w:t>sind</w:t>
      </w:r>
      <w:r w:rsidR="00CB3692">
        <w:rPr>
          <w:sz w:val="28"/>
        </w:rPr>
        <w:t xml:space="preserve"> von den Ausstellern mitzubringen oder in </w:t>
      </w:r>
      <w:r w:rsidR="00CB3692" w:rsidRPr="00CB3692">
        <w:rPr>
          <w:sz w:val="28"/>
          <w:u w:val="single"/>
        </w:rPr>
        <w:t>begrenzter Menge</w:t>
      </w:r>
      <w:r w:rsidR="00F0226E">
        <w:rPr>
          <w:sz w:val="28"/>
          <w:u w:val="single"/>
        </w:rPr>
        <w:t xml:space="preserve"> </w:t>
      </w:r>
      <w:r w:rsidR="00D45764">
        <w:rPr>
          <w:sz w:val="28"/>
        </w:rPr>
        <w:t>für die Zeit der Ausstellung gegen</w:t>
      </w:r>
      <w:r w:rsidR="00874269">
        <w:rPr>
          <w:sz w:val="28"/>
        </w:rPr>
        <w:t xml:space="preserve"> eine Leihgebühr bei uns erhältlich</w:t>
      </w:r>
      <w:r w:rsidR="00F0226E">
        <w:rPr>
          <w:sz w:val="28"/>
        </w:rPr>
        <w:t xml:space="preserve"> </w:t>
      </w:r>
      <w:r w:rsidR="00874269">
        <w:rPr>
          <w:sz w:val="28"/>
        </w:rPr>
        <w:t>(Rückerstattung bei Materialrückgabe).</w:t>
      </w:r>
    </w:p>
    <w:p w:rsidR="00704125" w:rsidRDefault="00704125">
      <w:pPr>
        <w:pStyle w:val="Textkrper"/>
        <w:rPr>
          <w:sz w:val="16"/>
        </w:rPr>
      </w:pPr>
    </w:p>
    <w:p w:rsidR="00704125" w:rsidRDefault="00704125">
      <w:pPr>
        <w:pStyle w:val="Textkrper"/>
        <w:rPr>
          <w:sz w:val="28"/>
        </w:rPr>
      </w:pPr>
      <w:r>
        <w:rPr>
          <w:sz w:val="28"/>
        </w:rPr>
        <w:t xml:space="preserve">Die Stellplätze (Wände und Tische) sind </w:t>
      </w:r>
      <w:r>
        <w:rPr>
          <w:b/>
          <w:sz w:val="28"/>
        </w:rPr>
        <w:t xml:space="preserve">nummeriert </w:t>
      </w:r>
      <w:r>
        <w:rPr>
          <w:sz w:val="28"/>
        </w:rPr>
        <w:t>und werden von der Ausstellungsleitung zugewiesen.</w:t>
      </w:r>
    </w:p>
    <w:p w:rsidR="00704125" w:rsidRDefault="00704125">
      <w:pPr>
        <w:pStyle w:val="Textkrper"/>
        <w:rPr>
          <w:sz w:val="16"/>
        </w:rPr>
      </w:pPr>
    </w:p>
    <w:p w:rsidR="00704125" w:rsidRDefault="00704125">
      <w:pPr>
        <w:keepLines/>
        <w:rPr>
          <w:sz w:val="28"/>
        </w:rPr>
      </w:pPr>
      <w:r>
        <w:rPr>
          <w:sz w:val="28"/>
        </w:rPr>
        <w:t xml:space="preserve">Für den </w:t>
      </w:r>
      <w:r w:rsidR="00F0226E">
        <w:rPr>
          <w:b/>
          <w:sz w:val="28"/>
        </w:rPr>
        <w:t>Themenpavillon</w:t>
      </w:r>
      <w:r>
        <w:rPr>
          <w:sz w:val="28"/>
        </w:rPr>
        <w:t xml:space="preserve"> behält sich die künstlerische Leitung die alleinige </w:t>
      </w:r>
      <w:r w:rsidR="006371D4">
        <w:rPr>
          <w:sz w:val="28"/>
        </w:rPr>
        <w:t>Platzierung</w:t>
      </w:r>
      <w:r>
        <w:rPr>
          <w:sz w:val="28"/>
        </w:rPr>
        <w:t xml:space="preserve"> der Exponate vor.</w:t>
      </w:r>
    </w:p>
    <w:p w:rsidR="00704125" w:rsidRDefault="00704125">
      <w:pPr>
        <w:keepLines/>
        <w:rPr>
          <w:sz w:val="18"/>
        </w:rPr>
      </w:pPr>
    </w:p>
    <w:p w:rsidR="00704125" w:rsidRDefault="00704125">
      <w:pPr>
        <w:keepLines/>
        <w:rPr>
          <w:sz w:val="28"/>
        </w:rPr>
      </w:pPr>
      <w:r>
        <w:rPr>
          <w:sz w:val="28"/>
        </w:rPr>
        <w:t xml:space="preserve">Falls nur </w:t>
      </w:r>
      <w:r w:rsidR="006371D4">
        <w:rPr>
          <w:sz w:val="28"/>
        </w:rPr>
        <w:t>ein</w:t>
      </w:r>
      <w:r>
        <w:rPr>
          <w:sz w:val="28"/>
        </w:rPr>
        <w:t xml:space="preserve"> Bild eines Ausstellers für den Themenpavillon ausgesucht werden sollte, werden </w:t>
      </w:r>
      <w:r w:rsidR="004A1067">
        <w:rPr>
          <w:sz w:val="28"/>
        </w:rPr>
        <w:t>die weiteren bereitgestellten Bilder an die Künstler zurückgegeben oder nach Rücksprache im Cafe ausgestellt.</w:t>
      </w:r>
    </w:p>
    <w:p w:rsidR="0056433B" w:rsidRDefault="0056433B" w:rsidP="0056433B">
      <w:pPr>
        <w:rPr>
          <w:sz w:val="28"/>
        </w:rPr>
      </w:pPr>
    </w:p>
    <w:p w:rsidR="0056433B" w:rsidRDefault="0056433B" w:rsidP="0056433B">
      <w:pPr>
        <w:rPr>
          <w:sz w:val="28"/>
        </w:rPr>
      </w:pPr>
      <w:r w:rsidRPr="0056433B">
        <w:rPr>
          <w:sz w:val="28"/>
        </w:rPr>
        <w:t>Der Kulturförderkreis Petershausen übernimmt keine Haftung für die Exponate</w:t>
      </w:r>
      <w:r w:rsidR="00D3453F">
        <w:rPr>
          <w:sz w:val="28"/>
        </w:rPr>
        <w:t>.</w:t>
      </w:r>
    </w:p>
    <w:p w:rsidR="00D3453F" w:rsidRPr="0056433B" w:rsidRDefault="00D3453F" w:rsidP="0056433B">
      <w:pPr>
        <w:rPr>
          <w:sz w:val="28"/>
        </w:rPr>
      </w:pPr>
    </w:p>
    <w:p w:rsidR="00704125" w:rsidRPr="00D3453F" w:rsidRDefault="006371D4" w:rsidP="00D3453F">
      <w:pPr>
        <w:pStyle w:val="Listenabsatz"/>
        <w:keepLines/>
        <w:numPr>
          <w:ilvl w:val="0"/>
          <w:numId w:val="1"/>
        </w:numPr>
        <w:rPr>
          <w:sz w:val="28"/>
        </w:rPr>
      </w:pPr>
      <w:r w:rsidRPr="00D3453F">
        <w:rPr>
          <w:sz w:val="28"/>
        </w:rPr>
        <w:t>Wir bitten</w:t>
      </w:r>
      <w:r w:rsidR="004C16F7" w:rsidRPr="00D3453F">
        <w:rPr>
          <w:sz w:val="28"/>
        </w:rPr>
        <w:t>,</w:t>
      </w:r>
      <w:r w:rsidRPr="00D3453F">
        <w:rPr>
          <w:sz w:val="28"/>
        </w:rPr>
        <w:t xml:space="preserve"> a</w:t>
      </w:r>
      <w:r w:rsidR="00704125" w:rsidRPr="00D3453F">
        <w:rPr>
          <w:sz w:val="28"/>
        </w:rPr>
        <w:t xml:space="preserve">uf ausreichenden Durchgang für </w:t>
      </w:r>
      <w:r w:rsidR="004C16F7" w:rsidRPr="00D3453F">
        <w:rPr>
          <w:sz w:val="28"/>
        </w:rPr>
        <w:t xml:space="preserve">die </w:t>
      </w:r>
      <w:r w:rsidR="00704125" w:rsidRPr="00D3453F">
        <w:rPr>
          <w:sz w:val="28"/>
        </w:rPr>
        <w:t>Besucher zu achten</w:t>
      </w:r>
      <w:r w:rsidR="004C16F7" w:rsidRPr="00D3453F">
        <w:rPr>
          <w:sz w:val="28"/>
        </w:rPr>
        <w:t>.</w:t>
      </w:r>
    </w:p>
    <w:p w:rsidR="00DF7914" w:rsidRPr="00D3453F" w:rsidRDefault="00704125" w:rsidP="00D3453F">
      <w:pPr>
        <w:pStyle w:val="Listenabsatz"/>
        <w:keepLines/>
        <w:numPr>
          <w:ilvl w:val="0"/>
          <w:numId w:val="1"/>
        </w:numPr>
        <w:rPr>
          <w:sz w:val="28"/>
        </w:rPr>
      </w:pPr>
      <w:r w:rsidRPr="00D3453F">
        <w:rPr>
          <w:sz w:val="28"/>
        </w:rPr>
        <w:t>Die Flucht</w:t>
      </w:r>
      <w:r w:rsidR="004C16F7" w:rsidRPr="00D3453F">
        <w:rPr>
          <w:sz w:val="28"/>
        </w:rPr>
        <w:t>wege müssen freigehalten werden.</w:t>
      </w:r>
    </w:p>
    <w:p w:rsidR="00EE2C0A" w:rsidRPr="00D3453F" w:rsidRDefault="00EE2C0A" w:rsidP="00D3453F">
      <w:pPr>
        <w:pStyle w:val="Listenabsatz"/>
        <w:keepLines/>
        <w:numPr>
          <w:ilvl w:val="0"/>
          <w:numId w:val="1"/>
        </w:numPr>
        <w:rPr>
          <w:sz w:val="28"/>
        </w:rPr>
      </w:pPr>
      <w:r w:rsidRPr="00D3453F">
        <w:rPr>
          <w:sz w:val="28"/>
        </w:rPr>
        <w:t xml:space="preserve">In der ganzen Halle ist </w:t>
      </w:r>
      <w:r w:rsidR="004C16F7" w:rsidRPr="00D3453F">
        <w:rPr>
          <w:b/>
          <w:sz w:val="28"/>
        </w:rPr>
        <w:t>Rauchverbot.</w:t>
      </w:r>
    </w:p>
    <w:p w:rsidR="00704125" w:rsidRDefault="00704125">
      <w:pPr>
        <w:keepLines/>
        <w:rPr>
          <w:sz w:val="16"/>
        </w:rPr>
      </w:pPr>
    </w:p>
    <w:p w:rsidR="00704125" w:rsidRPr="004A1067" w:rsidRDefault="00131B6F" w:rsidP="00CC5DD1">
      <w:pPr>
        <w:pStyle w:val="berschrift3"/>
        <w:rPr>
          <w:sz w:val="36"/>
          <w:szCs w:val="36"/>
        </w:rPr>
      </w:pPr>
      <w:r w:rsidRPr="004A1067">
        <w:rPr>
          <w:sz w:val="36"/>
          <w:szCs w:val="36"/>
        </w:rPr>
        <w:t xml:space="preserve">Aufbau am Donnerstag, </w:t>
      </w:r>
      <w:r w:rsidR="00F61016">
        <w:rPr>
          <w:sz w:val="36"/>
          <w:szCs w:val="36"/>
        </w:rPr>
        <w:t>16</w:t>
      </w:r>
      <w:r w:rsidR="004C16F7">
        <w:rPr>
          <w:sz w:val="36"/>
          <w:szCs w:val="36"/>
        </w:rPr>
        <w:t xml:space="preserve">. </w:t>
      </w:r>
      <w:r w:rsidR="00704125" w:rsidRPr="004A1067">
        <w:rPr>
          <w:sz w:val="36"/>
          <w:szCs w:val="36"/>
        </w:rPr>
        <w:t>November 20</w:t>
      </w:r>
      <w:r w:rsidR="00210861" w:rsidRPr="004A1067">
        <w:rPr>
          <w:sz w:val="36"/>
          <w:szCs w:val="36"/>
        </w:rPr>
        <w:t>1</w:t>
      </w:r>
      <w:r w:rsidR="00C0318F">
        <w:rPr>
          <w:sz w:val="36"/>
          <w:szCs w:val="36"/>
        </w:rPr>
        <w:t>7</w:t>
      </w:r>
      <w:r w:rsidR="00704125" w:rsidRPr="004A1067">
        <w:rPr>
          <w:sz w:val="36"/>
          <w:szCs w:val="36"/>
        </w:rPr>
        <w:t xml:space="preserve"> - von 1</w:t>
      </w:r>
      <w:r w:rsidR="00F0226E">
        <w:rPr>
          <w:sz w:val="36"/>
          <w:szCs w:val="36"/>
        </w:rPr>
        <w:t>4</w:t>
      </w:r>
      <w:r w:rsidR="00704125" w:rsidRPr="004A1067">
        <w:rPr>
          <w:sz w:val="36"/>
          <w:szCs w:val="36"/>
        </w:rPr>
        <w:t>:00 bis 20:00 Uhr</w:t>
      </w:r>
      <w:r w:rsidR="00CC5DD1" w:rsidRPr="004A1067">
        <w:rPr>
          <w:sz w:val="36"/>
          <w:szCs w:val="36"/>
        </w:rPr>
        <w:br/>
      </w:r>
      <w:r w:rsidR="00704125" w:rsidRPr="004A1067">
        <w:rPr>
          <w:sz w:val="36"/>
          <w:szCs w:val="36"/>
        </w:rPr>
        <w:t xml:space="preserve">Abbau am Sonntag, </w:t>
      </w:r>
      <w:r w:rsidR="00F61016">
        <w:rPr>
          <w:sz w:val="36"/>
          <w:szCs w:val="36"/>
        </w:rPr>
        <w:t>19</w:t>
      </w:r>
      <w:r w:rsidR="00704125" w:rsidRPr="004A1067">
        <w:rPr>
          <w:sz w:val="36"/>
          <w:szCs w:val="36"/>
        </w:rPr>
        <w:t>.</w:t>
      </w:r>
      <w:r w:rsidR="00D45764">
        <w:rPr>
          <w:sz w:val="36"/>
          <w:szCs w:val="36"/>
        </w:rPr>
        <w:t>November</w:t>
      </w:r>
      <w:r w:rsidR="00CB3692">
        <w:rPr>
          <w:sz w:val="36"/>
          <w:szCs w:val="36"/>
        </w:rPr>
        <w:t xml:space="preserve"> 201</w:t>
      </w:r>
      <w:r w:rsidR="00C0318F">
        <w:rPr>
          <w:sz w:val="36"/>
          <w:szCs w:val="36"/>
        </w:rPr>
        <w:t>7</w:t>
      </w:r>
      <w:r w:rsidR="00704125" w:rsidRPr="004A1067">
        <w:rPr>
          <w:sz w:val="36"/>
          <w:szCs w:val="36"/>
        </w:rPr>
        <w:t xml:space="preserve"> ab 18:00 Uhr</w:t>
      </w:r>
    </w:p>
    <w:p w:rsidR="00704125" w:rsidRDefault="00704125">
      <w:pPr>
        <w:keepLines/>
        <w:spacing w:before="120" w:after="240"/>
        <w:rPr>
          <w:sz w:val="28"/>
        </w:rPr>
      </w:pPr>
      <w:r>
        <w:rPr>
          <w:sz w:val="28"/>
        </w:rPr>
        <w:t xml:space="preserve">Die </w:t>
      </w:r>
      <w:r>
        <w:rPr>
          <w:b/>
          <w:sz w:val="28"/>
        </w:rPr>
        <w:t xml:space="preserve">Ausstellungsgebühr </w:t>
      </w:r>
      <w:r w:rsidR="008C36FE">
        <w:rPr>
          <w:b/>
          <w:sz w:val="28"/>
        </w:rPr>
        <w:t xml:space="preserve">beträgt </w:t>
      </w:r>
      <w:r>
        <w:rPr>
          <w:b/>
          <w:sz w:val="28"/>
        </w:rPr>
        <w:t xml:space="preserve">30,- €, </w:t>
      </w:r>
      <w:r w:rsidRPr="008C36FE">
        <w:rPr>
          <w:b/>
          <w:sz w:val="28"/>
        </w:rPr>
        <w:t>für Mitglieder des Kulturförderkreises 20,-</w:t>
      </w:r>
      <w:r w:rsidR="008C36FE" w:rsidRPr="008C36FE">
        <w:rPr>
          <w:b/>
          <w:sz w:val="28"/>
        </w:rPr>
        <w:t>€</w:t>
      </w:r>
      <w:r w:rsidR="004A1067">
        <w:rPr>
          <w:sz w:val="28"/>
        </w:rPr>
        <w:br/>
      </w:r>
      <w:r>
        <w:rPr>
          <w:sz w:val="28"/>
        </w:rPr>
        <w:t xml:space="preserve">und ist </w:t>
      </w:r>
      <w:r w:rsidRPr="004A1067">
        <w:rPr>
          <w:b/>
          <w:sz w:val="28"/>
          <w:u w:val="single"/>
        </w:rPr>
        <w:t>vor</w:t>
      </w:r>
      <w:r w:rsidR="004A1067">
        <w:rPr>
          <w:sz w:val="28"/>
        </w:rPr>
        <w:t xml:space="preserve"> Aufbau </w:t>
      </w:r>
      <w:r>
        <w:rPr>
          <w:sz w:val="28"/>
        </w:rPr>
        <w:t>an der Kasse in bar zu entrichten.</w:t>
      </w:r>
    </w:p>
    <w:p w:rsidR="00CC5DD1" w:rsidRPr="00CC5DD1" w:rsidRDefault="00CC5DD1">
      <w:pPr>
        <w:keepLines/>
        <w:spacing w:before="120" w:after="240"/>
        <w:rPr>
          <w:b/>
          <w:sz w:val="28"/>
        </w:rPr>
      </w:pPr>
      <w:r w:rsidRPr="00CC5DD1">
        <w:rPr>
          <w:b/>
          <w:sz w:val="28"/>
        </w:rPr>
        <w:t>Durch die Unterschrift auf dem Anmeldebogen erkennt der Aussteller diese Bedingungen an!</w:t>
      </w:r>
    </w:p>
    <w:p w:rsidR="00CC5DD1" w:rsidRPr="00DF7914" w:rsidRDefault="00704125" w:rsidP="00CC5DD1">
      <w:pPr>
        <w:keepLines/>
        <w:spacing w:line="276" w:lineRule="auto"/>
        <w:rPr>
          <w:sz w:val="24"/>
          <w:szCs w:val="24"/>
        </w:rPr>
      </w:pPr>
      <w:r w:rsidRPr="00DF7914">
        <w:rPr>
          <w:b/>
          <w:sz w:val="56"/>
          <w:szCs w:val="56"/>
        </w:rPr>
        <w:t>Anmeldeschluss</w:t>
      </w:r>
      <w:r w:rsidR="00CC5DD1" w:rsidRPr="00DF7914">
        <w:rPr>
          <w:b/>
          <w:sz w:val="56"/>
          <w:szCs w:val="56"/>
        </w:rPr>
        <w:t>:</w:t>
      </w:r>
      <w:r w:rsidR="00CB3692">
        <w:rPr>
          <w:b/>
          <w:sz w:val="56"/>
          <w:szCs w:val="56"/>
        </w:rPr>
        <w:t>0</w:t>
      </w:r>
      <w:r w:rsidR="006B73A7">
        <w:rPr>
          <w:b/>
          <w:sz w:val="56"/>
          <w:szCs w:val="56"/>
        </w:rPr>
        <w:t>1.Oktober</w:t>
      </w:r>
      <w:r w:rsidRPr="00DF7914">
        <w:rPr>
          <w:b/>
          <w:sz w:val="56"/>
          <w:szCs w:val="56"/>
        </w:rPr>
        <w:t xml:space="preserve"> 20</w:t>
      </w:r>
      <w:r w:rsidR="00210861" w:rsidRPr="00DF7914">
        <w:rPr>
          <w:b/>
          <w:sz w:val="56"/>
          <w:szCs w:val="56"/>
        </w:rPr>
        <w:t>1</w:t>
      </w:r>
      <w:r w:rsidR="00C0318F">
        <w:rPr>
          <w:b/>
          <w:sz w:val="56"/>
          <w:szCs w:val="56"/>
        </w:rPr>
        <w:t>7</w:t>
      </w:r>
      <w:r w:rsidR="00CC5DD1" w:rsidRPr="00DF7914">
        <w:rPr>
          <w:b/>
          <w:sz w:val="56"/>
          <w:szCs w:val="56"/>
        </w:rPr>
        <w:br/>
      </w:r>
    </w:p>
    <w:p w:rsidR="00E5636F" w:rsidRDefault="008C36FE" w:rsidP="004C16F7">
      <w:pPr>
        <w:keepLines/>
        <w:tabs>
          <w:tab w:val="left" w:pos="2127"/>
        </w:tabs>
        <w:spacing w:line="276" w:lineRule="auto"/>
        <w:ind w:left="2127" w:hanging="2127"/>
        <w:rPr>
          <w:b/>
          <w:sz w:val="28"/>
          <w:szCs w:val="28"/>
        </w:rPr>
      </w:pPr>
      <w:r w:rsidRPr="00CC5DD1">
        <w:rPr>
          <w:b/>
          <w:sz w:val="28"/>
          <w:szCs w:val="28"/>
        </w:rPr>
        <w:t>Anmeldung an:</w:t>
      </w:r>
      <w:r w:rsidRPr="00CC5DD1">
        <w:rPr>
          <w:b/>
          <w:sz w:val="28"/>
          <w:szCs w:val="28"/>
        </w:rPr>
        <w:tab/>
      </w:r>
      <w:r w:rsidR="006952FD" w:rsidRPr="00CC5DD1">
        <w:rPr>
          <w:b/>
          <w:sz w:val="28"/>
          <w:szCs w:val="28"/>
        </w:rPr>
        <w:t>Nicole Friedl</w:t>
      </w:r>
      <w:r w:rsidR="004C16F7">
        <w:rPr>
          <w:b/>
          <w:sz w:val="28"/>
          <w:szCs w:val="28"/>
        </w:rPr>
        <w:t>,</w:t>
      </w:r>
      <w:r w:rsidR="00F0226E">
        <w:rPr>
          <w:b/>
          <w:sz w:val="28"/>
          <w:szCs w:val="28"/>
        </w:rPr>
        <w:t xml:space="preserve"> </w:t>
      </w:r>
      <w:r w:rsidR="006952FD" w:rsidRPr="00CC5DD1">
        <w:rPr>
          <w:b/>
          <w:sz w:val="28"/>
          <w:szCs w:val="28"/>
        </w:rPr>
        <w:t>Zieglerweg 10</w:t>
      </w:r>
      <w:r w:rsidR="004C16F7">
        <w:rPr>
          <w:b/>
          <w:sz w:val="28"/>
          <w:szCs w:val="28"/>
        </w:rPr>
        <w:t xml:space="preserve">, </w:t>
      </w:r>
      <w:r w:rsidR="00704125" w:rsidRPr="00CC5DD1">
        <w:rPr>
          <w:b/>
          <w:sz w:val="28"/>
          <w:szCs w:val="28"/>
        </w:rPr>
        <w:t>85238 Petershausen</w:t>
      </w:r>
      <w:r w:rsidR="00EE2C0A">
        <w:rPr>
          <w:b/>
          <w:sz w:val="28"/>
          <w:szCs w:val="28"/>
        </w:rPr>
        <w:br/>
      </w:r>
      <w:r w:rsidR="00704125" w:rsidRPr="00CC5DD1">
        <w:rPr>
          <w:b/>
          <w:sz w:val="28"/>
          <w:szCs w:val="28"/>
        </w:rPr>
        <w:t>Tel: 08137-</w:t>
      </w:r>
      <w:r w:rsidR="006952FD" w:rsidRPr="00CC5DD1">
        <w:rPr>
          <w:b/>
          <w:sz w:val="28"/>
          <w:szCs w:val="28"/>
        </w:rPr>
        <w:t xml:space="preserve">2491 ab </w:t>
      </w:r>
      <w:r w:rsidR="00210861" w:rsidRPr="00CC5DD1">
        <w:rPr>
          <w:b/>
          <w:sz w:val="28"/>
          <w:szCs w:val="28"/>
        </w:rPr>
        <w:t>19</w:t>
      </w:r>
      <w:r w:rsidR="006952FD" w:rsidRPr="00CC5DD1">
        <w:rPr>
          <w:b/>
          <w:sz w:val="28"/>
          <w:szCs w:val="28"/>
        </w:rPr>
        <w:t xml:space="preserve"> Uhr</w:t>
      </w:r>
      <w:r w:rsidR="00EE2C0A" w:rsidRPr="00E5636F">
        <w:rPr>
          <w:b/>
          <w:sz w:val="28"/>
          <w:szCs w:val="28"/>
        </w:rPr>
        <w:t>,</w:t>
      </w:r>
      <w:r w:rsidR="00F0226E">
        <w:rPr>
          <w:b/>
          <w:sz w:val="28"/>
          <w:szCs w:val="28"/>
        </w:rPr>
        <w:t xml:space="preserve"> </w:t>
      </w:r>
      <w:r w:rsidR="00E5636F" w:rsidRPr="00E5636F">
        <w:rPr>
          <w:b/>
          <w:sz w:val="28"/>
          <w:szCs w:val="28"/>
        </w:rPr>
        <w:t>Mobil: 0179/2137634</w:t>
      </w:r>
    </w:p>
    <w:p w:rsidR="004C16F7" w:rsidRPr="00BC4B37" w:rsidRDefault="00E5636F" w:rsidP="004C16F7">
      <w:pPr>
        <w:keepLines/>
        <w:tabs>
          <w:tab w:val="left" w:pos="2127"/>
        </w:tabs>
        <w:spacing w:line="276" w:lineRule="auto"/>
        <w:ind w:left="2127" w:hanging="2127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 w:rsidR="005A38F1" w:rsidRPr="00BC4B37">
        <w:rPr>
          <w:b/>
          <w:sz w:val="28"/>
          <w:szCs w:val="28"/>
          <w:lang w:val="en-US"/>
        </w:rPr>
        <w:t xml:space="preserve">Mail: </w:t>
      </w:r>
      <w:hyperlink r:id="rId8" w:history="1">
        <w:r w:rsidR="004C16F7" w:rsidRPr="00BC4B37">
          <w:rPr>
            <w:rStyle w:val="Hyperlink"/>
            <w:b/>
            <w:sz w:val="28"/>
            <w:szCs w:val="28"/>
            <w:lang w:val="en-US"/>
          </w:rPr>
          <w:t>diefriedls@t-online.de</w:t>
        </w:r>
      </w:hyperlink>
    </w:p>
    <w:p w:rsidR="004C16F7" w:rsidRPr="00BC4B37" w:rsidRDefault="004C16F7" w:rsidP="004C16F7">
      <w:pPr>
        <w:keepLines/>
        <w:tabs>
          <w:tab w:val="left" w:pos="2127"/>
        </w:tabs>
        <w:spacing w:line="276" w:lineRule="auto"/>
        <w:ind w:left="2127" w:hanging="2127"/>
        <w:rPr>
          <w:b/>
          <w:sz w:val="28"/>
          <w:szCs w:val="28"/>
          <w:lang w:val="en-US"/>
        </w:rPr>
      </w:pPr>
      <w:r w:rsidRPr="00BC4B37">
        <w:rPr>
          <w:b/>
          <w:sz w:val="28"/>
          <w:szCs w:val="28"/>
          <w:lang w:val="en-US"/>
        </w:rPr>
        <w:tab/>
      </w:r>
      <w:r w:rsidR="006952FD" w:rsidRPr="00BC4B37">
        <w:rPr>
          <w:b/>
          <w:sz w:val="28"/>
          <w:szCs w:val="28"/>
          <w:lang w:val="en-US"/>
        </w:rPr>
        <w:t>Elisabeth Neutzner</w:t>
      </w:r>
      <w:r w:rsidR="004C4FFD" w:rsidRPr="00BC4B37">
        <w:rPr>
          <w:b/>
          <w:sz w:val="28"/>
          <w:szCs w:val="28"/>
          <w:lang w:val="en-US"/>
        </w:rPr>
        <w:t>,</w:t>
      </w:r>
      <w:r w:rsidR="005A38F1" w:rsidRPr="00BC4B37">
        <w:rPr>
          <w:b/>
          <w:sz w:val="28"/>
          <w:szCs w:val="28"/>
          <w:lang w:val="en-US"/>
        </w:rPr>
        <w:t>Tel:</w:t>
      </w:r>
      <w:r w:rsidRPr="00BC4B37">
        <w:rPr>
          <w:b/>
          <w:sz w:val="28"/>
          <w:szCs w:val="28"/>
          <w:lang w:val="en-US"/>
        </w:rPr>
        <w:t>08137-</w:t>
      </w:r>
      <w:r w:rsidR="00704125" w:rsidRPr="00BC4B37">
        <w:rPr>
          <w:b/>
          <w:sz w:val="28"/>
          <w:szCs w:val="28"/>
          <w:lang w:val="en-US"/>
        </w:rPr>
        <w:t>809624</w:t>
      </w:r>
      <w:r w:rsidRPr="00BC4B37">
        <w:rPr>
          <w:b/>
          <w:sz w:val="28"/>
          <w:szCs w:val="28"/>
          <w:lang w:val="en-US"/>
        </w:rPr>
        <w:t>,</w:t>
      </w:r>
      <w:r w:rsidR="00F0226E">
        <w:rPr>
          <w:b/>
          <w:sz w:val="28"/>
          <w:szCs w:val="28"/>
          <w:lang w:val="en-US"/>
        </w:rPr>
        <w:t xml:space="preserve"> </w:t>
      </w:r>
      <w:r w:rsidR="005A38F1" w:rsidRPr="00BC4B37">
        <w:rPr>
          <w:b/>
          <w:sz w:val="28"/>
          <w:szCs w:val="28"/>
          <w:lang w:val="en-US"/>
        </w:rPr>
        <w:t>Fax: 08137</w:t>
      </w:r>
      <w:r w:rsidRPr="00BC4B37">
        <w:rPr>
          <w:b/>
          <w:sz w:val="28"/>
          <w:szCs w:val="28"/>
          <w:lang w:val="en-US"/>
        </w:rPr>
        <w:t>-</w:t>
      </w:r>
      <w:r w:rsidR="005A38F1" w:rsidRPr="00BC4B37">
        <w:rPr>
          <w:b/>
          <w:sz w:val="28"/>
          <w:szCs w:val="28"/>
          <w:lang w:val="en-US"/>
        </w:rPr>
        <w:t>809625</w:t>
      </w:r>
    </w:p>
    <w:p w:rsidR="004C16F7" w:rsidRPr="00BC4B37" w:rsidRDefault="004C16F7" w:rsidP="004C16F7">
      <w:pPr>
        <w:keepLines/>
        <w:tabs>
          <w:tab w:val="left" w:pos="2127"/>
        </w:tabs>
        <w:spacing w:line="276" w:lineRule="auto"/>
        <w:ind w:left="2127" w:hanging="2127"/>
        <w:rPr>
          <w:b/>
          <w:lang w:val="en-US"/>
        </w:rPr>
      </w:pPr>
    </w:p>
    <w:p w:rsidR="006F0632" w:rsidRDefault="00704125" w:rsidP="004C16F7">
      <w:pPr>
        <w:keepLines/>
        <w:tabs>
          <w:tab w:val="left" w:pos="0"/>
        </w:tabs>
        <w:spacing w:line="276" w:lineRule="auto"/>
        <w:rPr>
          <w:sz w:val="28"/>
        </w:rPr>
      </w:pPr>
      <w:r w:rsidRPr="004C16F7">
        <w:rPr>
          <w:sz w:val="28"/>
        </w:rPr>
        <w:t>Die Ausstellungsleitung behält sich das Recht vor, die angemeldete Stückzahl der Exponate zu reduzieren und die Anza</w:t>
      </w:r>
      <w:r w:rsidR="004C16F7">
        <w:rPr>
          <w:sz w:val="28"/>
        </w:rPr>
        <w:t>hl der Aussteller zu bestimmen.</w:t>
      </w:r>
    </w:p>
    <w:sectPr w:rsidR="006F0632" w:rsidSect="0056433B">
      <w:headerReference w:type="default" r:id="rId9"/>
      <w:pgSz w:w="11906" w:h="16838" w:code="9"/>
      <w:pgMar w:top="425" w:right="425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26" w:rsidRDefault="007B5E26" w:rsidP="006F0632">
      <w:r>
        <w:separator/>
      </w:r>
    </w:p>
  </w:endnote>
  <w:endnote w:type="continuationSeparator" w:id="0">
    <w:p w:rsidR="007B5E26" w:rsidRDefault="007B5E26" w:rsidP="006F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gkok">
    <w:altName w:val="Times New Roman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26" w:rsidRDefault="007B5E26" w:rsidP="006F0632">
      <w:r>
        <w:separator/>
      </w:r>
    </w:p>
  </w:footnote>
  <w:footnote w:type="continuationSeparator" w:id="0">
    <w:p w:rsidR="007B5E26" w:rsidRDefault="007B5E26" w:rsidP="006F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32" w:rsidRDefault="006F0632">
    <w:pPr>
      <w:pStyle w:val="Kopfzeile"/>
    </w:pPr>
    <w:r>
      <w:rPr>
        <w:rFonts w:ascii="Bangkok" w:hAnsi="Bangkok"/>
        <w:noProof/>
      </w:rPr>
      <w:drawing>
        <wp:anchor distT="0" distB="0" distL="114300" distR="114300" simplePos="0" relativeHeight="251666432" behindDoc="0" locked="0" layoutInCell="0" allowOverlap="1" wp14:anchorId="0F48D7E3" wp14:editId="788ED51C">
          <wp:simplePos x="0" y="0"/>
          <wp:positionH relativeFrom="column">
            <wp:posOffset>361950</wp:posOffset>
          </wp:positionH>
          <wp:positionV relativeFrom="paragraph">
            <wp:posOffset>-371475</wp:posOffset>
          </wp:positionV>
          <wp:extent cx="5577840" cy="731520"/>
          <wp:effectExtent l="0" t="0" r="381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0632" w:rsidRDefault="006F06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1823"/>
    <w:multiLevelType w:val="hybridMultilevel"/>
    <w:tmpl w:val="7636659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6F"/>
    <w:rsid w:val="00045076"/>
    <w:rsid w:val="00097217"/>
    <w:rsid w:val="000B2AA5"/>
    <w:rsid w:val="00131B6F"/>
    <w:rsid w:val="00141C66"/>
    <w:rsid w:val="00210861"/>
    <w:rsid w:val="00271351"/>
    <w:rsid w:val="002A2403"/>
    <w:rsid w:val="002F74EC"/>
    <w:rsid w:val="00302203"/>
    <w:rsid w:val="00341B78"/>
    <w:rsid w:val="00373A1F"/>
    <w:rsid w:val="00393ED1"/>
    <w:rsid w:val="003C2446"/>
    <w:rsid w:val="00447DDD"/>
    <w:rsid w:val="00454CEC"/>
    <w:rsid w:val="004A1067"/>
    <w:rsid w:val="004C16F7"/>
    <w:rsid w:val="004C4FFD"/>
    <w:rsid w:val="0056433B"/>
    <w:rsid w:val="005970C4"/>
    <w:rsid w:val="005A38F1"/>
    <w:rsid w:val="006371D4"/>
    <w:rsid w:val="006952FD"/>
    <w:rsid w:val="006B73A7"/>
    <w:rsid w:val="006C043C"/>
    <w:rsid w:val="006C3CB8"/>
    <w:rsid w:val="006D5960"/>
    <w:rsid w:val="006F0632"/>
    <w:rsid w:val="00704125"/>
    <w:rsid w:val="00716B7D"/>
    <w:rsid w:val="007B5E26"/>
    <w:rsid w:val="00843442"/>
    <w:rsid w:val="00844195"/>
    <w:rsid w:val="00874269"/>
    <w:rsid w:val="008C36FE"/>
    <w:rsid w:val="00AE097F"/>
    <w:rsid w:val="00AE28E4"/>
    <w:rsid w:val="00B20F1A"/>
    <w:rsid w:val="00BC4B37"/>
    <w:rsid w:val="00C014FF"/>
    <w:rsid w:val="00C0318F"/>
    <w:rsid w:val="00CB3692"/>
    <w:rsid w:val="00CC5DD1"/>
    <w:rsid w:val="00CF13B3"/>
    <w:rsid w:val="00D3453F"/>
    <w:rsid w:val="00D45764"/>
    <w:rsid w:val="00DF7914"/>
    <w:rsid w:val="00E472B1"/>
    <w:rsid w:val="00E5636F"/>
    <w:rsid w:val="00EC0F2E"/>
    <w:rsid w:val="00EE2C0A"/>
    <w:rsid w:val="00EE4D9C"/>
    <w:rsid w:val="00F0226E"/>
    <w:rsid w:val="00F6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C66"/>
  </w:style>
  <w:style w:type="paragraph" w:styleId="berschrift1">
    <w:name w:val="heading 1"/>
    <w:basedOn w:val="Standard"/>
    <w:next w:val="Standard"/>
    <w:qFormat/>
    <w:rsid w:val="00141C66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141C66"/>
    <w:pPr>
      <w:keepNext/>
      <w:keepLines/>
      <w:spacing w:line="360" w:lineRule="auto"/>
      <w:jc w:val="center"/>
      <w:outlineLvl w:val="1"/>
    </w:pPr>
    <w:rPr>
      <w:b/>
      <w:color w:val="000000"/>
      <w:sz w:val="40"/>
    </w:rPr>
  </w:style>
  <w:style w:type="paragraph" w:styleId="berschrift3">
    <w:name w:val="heading 3"/>
    <w:basedOn w:val="Standard"/>
    <w:next w:val="Standard"/>
    <w:qFormat/>
    <w:rsid w:val="00141C66"/>
    <w:pPr>
      <w:keepNext/>
      <w:keepLines/>
      <w:spacing w:after="24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141C66"/>
    <w:rPr>
      <w:color w:val="000080"/>
      <w:u w:val="single"/>
    </w:rPr>
  </w:style>
  <w:style w:type="paragraph" w:styleId="Textkrper">
    <w:name w:val="Body Text"/>
    <w:basedOn w:val="Standard"/>
    <w:semiHidden/>
    <w:rsid w:val="00141C66"/>
    <w:pPr>
      <w:keepLines/>
    </w:pPr>
    <w:rPr>
      <w:sz w:val="24"/>
    </w:rPr>
  </w:style>
  <w:style w:type="paragraph" w:styleId="Textkrper2">
    <w:name w:val="Body Text 2"/>
    <w:basedOn w:val="Standard"/>
    <w:semiHidden/>
    <w:rsid w:val="00141C66"/>
    <w:pPr>
      <w:spacing w:after="240"/>
    </w:pPr>
    <w:rPr>
      <w:b/>
      <w:sz w:val="24"/>
    </w:rPr>
  </w:style>
  <w:style w:type="paragraph" w:styleId="Textkrper3">
    <w:name w:val="Body Text 3"/>
    <w:basedOn w:val="Standard"/>
    <w:semiHidden/>
    <w:rsid w:val="00141C66"/>
    <w:rPr>
      <w:b/>
      <w:sz w:val="28"/>
    </w:rPr>
  </w:style>
  <w:style w:type="character" w:styleId="Hyperlink">
    <w:name w:val="Hyperlink"/>
    <w:basedOn w:val="Absatz-Standardschriftart"/>
    <w:semiHidden/>
    <w:rsid w:val="00141C6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345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06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0632"/>
  </w:style>
  <w:style w:type="paragraph" w:styleId="Fuzeile">
    <w:name w:val="footer"/>
    <w:basedOn w:val="Standard"/>
    <w:link w:val="FuzeileZchn"/>
    <w:uiPriority w:val="99"/>
    <w:unhideWhenUsed/>
    <w:rsid w:val="006F06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0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C66"/>
  </w:style>
  <w:style w:type="paragraph" w:styleId="berschrift1">
    <w:name w:val="heading 1"/>
    <w:basedOn w:val="Standard"/>
    <w:next w:val="Standard"/>
    <w:qFormat/>
    <w:rsid w:val="00141C66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141C66"/>
    <w:pPr>
      <w:keepNext/>
      <w:keepLines/>
      <w:spacing w:line="360" w:lineRule="auto"/>
      <w:jc w:val="center"/>
      <w:outlineLvl w:val="1"/>
    </w:pPr>
    <w:rPr>
      <w:b/>
      <w:color w:val="000000"/>
      <w:sz w:val="40"/>
    </w:rPr>
  </w:style>
  <w:style w:type="paragraph" w:styleId="berschrift3">
    <w:name w:val="heading 3"/>
    <w:basedOn w:val="Standard"/>
    <w:next w:val="Standard"/>
    <w:qFormat/>
    <w:rsid w:val="00141C66"/>
    <w:pPr>
      <w:keepNext/>
      <w:keepLines/>
      <w:spacing w:after="24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141C66"/>
    <w:rPr>
      <w:color w:val="000080"/>
      <w:u w:val="single"/>
    </w:rPr>
  </w:style>
  <w:style w:type="paragraph" w:styleId="Textkrper">
    <w:name w:val="Body Text"/>
    <w:basedOn w:val="Standard"/>
    <w:semiHidden/>
    <w:rsid w:val="00141C66"/>
    <w:pPr>
      <w:keepLines/>
    </w:pPr>
    <w:rPr>
      <w:sz w:val="24"/>
    </w:rPr>
  </w:style>
  <w:style w:type="paragraph" w:styleId="Textkrper2">
    <w:name w:val="Body Text 2"/>
    <w:basedOn w:val="Standard"/>
    <w:semiHidden/>
    <w:rsid w:val="00141C66"/>
    <w:pPr>
      <w:spacing w:after="240"/>
    </w:pPr>
    <w:rPr>
      <w:b/>
      <w:sz w:val="24"/>
    </w:rPr>
  </w:style>
  <w:style w:type="paragraph" w:styleId="Textkrper3">
    <w:name w:val="Body Text 3"/>
    <w:basedOn w:val="Standard"/>
    <w:semiHidden/>
    <w:rsid w:val="00141C66"/>
    <w:rPr>
      <w:b/>
      <w:sz w:val="28"/>
    </w:rPr>
  </w:style>
  <w:style w:type="character" w:styleId="Hyperlink">
    <w:name w:val="Hyperlink"/>
    <w:basedOn w:val="Absatz-Standardschriftart"/>
    <w:semiHidden/>
    <w:rsid w:val="00141C6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345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06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0632"/>
  </w:style>
  <w:style w:type="paragraph" w:styleId="Fuzeile">
    <w:name w:val="footer"/>
    <w:basedOn w:val="Standard"/>
    <w:link w:val="FuzeileZchn"/>
    <w:uiPriority w:val="99"/>
    <w:unhideWhenUsed/>
    <w:rsid w:val="006F06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friedls@t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Tluck</dc:creator>
  <cp:lastModifiedBy>Barbara Blickle</cp:lastModifiedBy>
  <cp:revision>2</cp:revision>
  <cp:lastPrinted>2015-05-19T16:27:00Z</cp:lastPrinted>
  <dcterms:created xsi:type="dcterms:W3CDTF">2017-06-13T09:39:00Z</dcterms:created>
  <dcterms:modified xsi:type="dcterms:W3CDTF">2017-06-13T09:39:00Z</dcterms:modified>
</cp:coreProperties>
</file>